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58D" w:rsidRDefault="004F7654">
      <w:pPr>
        <w:spacing w:line="360" w:lineRule="auto"/>
        <w:jc w:val="center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线上推优大会流程</w:t>
      </w:r>
    </w:p>
    <w:p w:rsidR="007F758D" w:rsidRDefault="004F7654">
      <w:pPr>
        <w:spacing w:line="432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一、前期工作：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1.3</w:t>
      </w:r>
      <w:r>
        <w:rPr>
          <w:rFonts w:ascii="宋体" w:hAnsi="宋体" w:hint="eastAsia"/>
          <w:sz w:val="24"/>
          <w:szCs w:val="24"/>
        </w:rPr>
        <w:t>月至</w:t>
      </w: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月为推优工作时间，</w:t>
      </w: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月29</w:t>
      </w:r>
      <w:bookmarkStart w:id="0" w:name="_GoBack"/>
      <w:bookmarkEnd w:id="0"/>
      <w:r>
        <w:rPr>
          <w:rFonts w:ascii="宋体" w:hAnsi="宋体" w:hint="eastAsia"/>
          <w:sz w:val="24"/>
          <w:szCs w:val="24"/>
        </w:rPr>
        <w:t>日推优工作正式开始。各学院（研究生）团委需在推优工作开展前提前三天报备校团委；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>
        <w:rPr>
          <w:rFonts w:ascii="宋体" w:hAnsi="宋体" w:hint="eastAsia"/>
          <w:sz w:val="24"/>
          <w:szCs w:val="24"/>
        </w:rPr>
        <w:t>团支书</w:t>
      </w:r>
      <w:proofErr w:type="gramStart"/>
      <w:r>
        <w:rPr>
          <w:rFonts w:ascii="宋体" w:hAnsi="宋体" w:hint="eastAsia"/>
          <w:sz w:val="24"/>
          <w:szCs w:val="24"/>
        </w:rPr>
        <w:t>在腾讯会议</w:t>
      </w:r>
      <w:proofErr w:type="gramEnd"/>
      <w:r>
        <w:rPr>
          <w:rFonts w:ascii="宋体" w:hAnsi="宋体" w:hint="eastAsia"/>
          <w:sz w:val="24"/>
          <w:szCs w:val="24"/>
        </w:rPr>
        <w:t>预定会议号，确定好推优大会举办时间，提前三天向院团委报备，并将会议号和密码发送至所在学院组织部的相关负责人处；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>
        <w:rPr>
          <w:rFonts w:ascii="宋体" w:hAnsi="宋体" w:hint="eastAsia"/>
          <w:sz w:val="24"/>
          <w:szCs w:val="24"/>
        </w:rPr>
        <w:t>团支书在会议开始前</w:t>
      </w: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天确定好推优候选人，候选人自选一名团员对自己进行民主评议，</w:t>
      </w:r>
      <w:proofErr w:type="gramStart"/>
      <w:r>
        <w:rPr>
          <w:rFonts w:ascii="宋体" w:hAnsi="宋体" w:hint="eastAsia"/>
          <w:sz w:val="24"/>
          <w:szCs w:val="24"/>
        </w:rPr>
        <w:t>且团支书</w:t>
      </w:r>
      <w:proofErr w:type="gramEnd"/>
      <w:r>
        <w:rPr>
          <w:rFonts w:ascii="宋体" w:hAnsi="宋体" w:hint="eastAsia"/>
          <w:sz w:val="24"/>
          <w:szCs w:val="24"/>
        </w:rPr>
        <w:t>需将推优顺序提前告知推优候选人和民主评议人员；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>团支书需在推优大会举办前安排好计票员、唱票</w:t>
      </w:r>
      <w:r>
        <w:rPr>
          <w:rFonts w:ascii="宋体" w:hAnsi="宋体" w:hint="eastAsia"/>
          <w:sz w:val="24"/>
          <w:szCs w:val="24"/>
        </w:rPr>
        <w:t>员和监票员；监票员需提前</w:t>
      </w:r>
      <w:proofErr w:type="gramStart"/>
      <w:r>
        <w:rPr>
          <w:rFonts w:ascii="宋体" w:hAnsi="宋体" w:hint="eastAsia"/>
          <w:sz w:val="24"/>
          <w:szCs w:val="24"/>
        </w:rPr>
        <w:t>制作微信小</w:t>
      </w:r>
      <w:proofErr w:type="gramEnd"/>
      <w:r>
        <w:rPr>
          <w:rFonts w:ascii="宋体" w:hAnsi="宋体" w:hint="eastAsia"/>
          <w:sz w:val="24"/>
          <w:szCs w:val="24"/>
        </w:rPr>
        <w:t>程序无记名投票（选项只有赞同、反对、弃权三种）；团支书需提前用</w:t>
      </w:r>
      <w:r>
        <w:rPr>
          <w:rFonts w:ascii="宋体" w:hAnsi="宋体" w:hint="eastAsia"/>
          <w:sz w:val="24"/>
          <w:szCs w:val="24"/>
        </w:rPr>
        <w:t>Word</w:t>
      </w:r>
      <w:r>
        <w:rPr>
          <w:rFonts w:ascii="宋体" w:hAnsi="宋体" w:hint="eastAsia"/>
          <w:sz w:val="24"/>
          <w:szCs w:val="24"/>
        </w:rPr>
        <w:t>文档制作《</w:t>
      </w:r>
      <w:r>
        <w:rPr>
          <w:rFonts w:ascii="宋体" w:hAnsi="宋体" w:hint="eastAsia"/>
          <w:sz w:val="24"/>
          <w:szCs w:val="24"/>
        </w:rPr>
        <w:t>xx</w:t>
      </w:r>
      <w:r>
        <w:rPr>
          <w:rFonts w:ascii="宋体" w:hAnsi="宋体" w:hint="eastAsia"/>
          <w:sz w:val="24"/>
          <w:szCs w:val="24"/>
        </w:rPr>
        <w:t>支部推优票数统计表》（以下简称为票数统计表）发送至计票员的微信上，以作票数统计的证据。</w:t>
      </w:r>
    </w:p>
    <w:p w:rsidR="007F758D" w:rsidRDefault="007F758D">
      <w:pPr>
        <w:spacing w:line="432" w:lineRule="auto"/>
        <w:jc w:val="left"/>
        <w:rPr>
          <w:rFonts w:ascii="宋体" w:hAnsi="宋体"/>
          <w:sz w:val="24"/>
          <w:szCs w:val="24"/>
        </w:rPr>
      </w:pPr>
    </w:p>
    <w:p w:rsidR="007F758D" w:rsidRDefault="004F7654">
      <w:pPr>
        <w:spacing w:line="432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二、中期工作：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团支书通过班级</w:t>
      </w:r>
      <w:proofErr w:type="gramStart"/>
      <w:r>
        <w:rPr>
          <w:rFonts w:ascii="宋体" w:hAnsi="宋体" w:hint="eastAsia"/>
          <w:sz w:val="24"/>
          <w:szCs w:val="24"/>
        </w:rPr>
        <w:t>微信群</w:t>
      </w:r>
      <w:proofErr w:type="gramEnd"/>
      <w:r>
        <w:rPr>
          <w:rFonts w:ascii="宋体" w:hAnsi="宋体" w:hint="eastAsia"/>
          <w:sz w:val="24"/>
          <w:szCs w:val="24"/>
        </w:rPr>
        <w:t>告知团员需提前</w:t>
      </w:r>
      <w:r>
        <w:rPr>
          <w:rFonts w:ascii="宋体" w:hAnsi="宋体" w:hint="eastAsia"/>
          <w:sz w:val="24"/>
          <w:szCs w:val="24"/>
        </w:rPr>
        <w:t>15</w:t>
      </w:r>
      <w:r>
        <w:rPr>
          <w:rFonts w:ascii="宋体" w:hAnsi="宋体" w:hint="eastAsia"/>
          <w:sz w:val="24"/>
          <w:szCs w:val="24"/>
        </w:rPr>
        <w:t>分钟</w:t>
      </w:r>
      <w:proofErr w:type="gramStart"/>
      <w:r>
        <w:rPr>
          <w:rFonts w:ascii="宋体" w:hAnsi="宋体" w:hint="eastAsia"/>
          <w:sz w:val="24"/>
          <w:szCs w:val="24"/>
        </w:rPr>
        <w:t>进入腾讯会议</w:t>
      </w:r>
      <w:proofErr w:type="gramEnd"/>
      <w:r>
        <w:rPr>
          <w:rFonts w:ascii="宋体" w:hAnsi="宋体" w:hint="eastAsia"/>
          <w:sz w:val="24"/>
          <w:szCs w:val="24"/>
        </w:rPr>
        <w:t>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>
        <w:rPr>
          <w:rFonts w:ascii="宋体" w:hAnsi="宋体" w:hint="eastAsia"/>
          <w:sz w:val="24"/>
          <w:szCs w:val="24"/>
        </w:rPr>
        <w:t>团员按照班级学号进行报数签到，团支书统计人数（团支书统计后，宣布到场情况包括：时间、地点、应到人数</w:t>
      </w:r>
      <w:r>
        <w:rPr>
          <w:rFonts w:ascii="宋体" w:hAnsi="宋体" w:hint="eastAsia"/>
          <w:sz w:val="24"/>
          <w:szCs w:val="24"/>
        </w:rPr>
        <w:t>XX</w:t>
      </w:r>
      <w:r>
        <w:rPr>
          <w:rFonts w:ascii="宋体" w:hAnsi="宋体" w:hint="eastAsia"/>
          <w:sz w:val="24"/>
          <w:szCs w:val="24"/>
        </w:rPr>
        <w:t>、实到人数</w:t>
      </w:r>
      <w:r>
        <w:rPr>
          <w:rFonts w:ascii="宋体" w:hAnsi="宋体" w:hint="eastAsia"/>
          <w:sz w:val="24"/>
          <w:szCs w:val="24"/>
        </w:rPr>
        <w:t>XX</w:t>
      </w:r>
      <w:r>
        <w:rPr>
          <w:rFonts w:ascii="宋体" w:hAnsi="宋体" w:hint="eastAsia"/>
          <w:sz w:val="24"/>
          <w:szCs w:val="24"/>
        </w:rPr>
        <w:t>，并将结果发至讨论区界面，此时需要截图，以作证明，所截之</w:t>
      </w:r>
      <w:proofErr w:type="gramStart"/>
      <w:r>
        <w:rPr>
          <w:rFonts w:ascii="宋体" w:hAnsi="宋体" w:hint="eastAsia"/>
          <w:sz w:val="24"/>
          <w:szCs w:val="24"/>
        </w:rPr>
        <w:t>图需发送至院</w:t>
      </w:r>
      <w:proofErr w:type="gramEnd"/>
      <w:r>
        <w:rPr>
          <w:rFonts w:ascii="宋体" w:hAnsi="宋体" w:hint="eastAsia"/>
          <w:sz w:val="24"/>
          <w:szCs w:val="24"/>
        </w:rPr>
        <w:t>组织部的相关负责人处）；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>
        <w:rPr>
          <w:rFonts w:ascii="宋体" w:hAnsi="宋体" w:hint="eastAsia"/>
          <w:sz w:val="24"/>
          <w:szCs w:val="24"/>
        </w:rPr>
        <w:t>团支书介</w:t>
      </w:r>
      <w:r>
        <w:rPr>
          <w:rFonts w:ascii="宋体" w:hAnsi="宋体" w:hint="eastAsia"/>
          <w:sz w:val="24"/>
          <w:szCs w:val="24"/>
        </w:rPr>
        <w:t>绍推优流程：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）所有团员必须准时进入会议室，并且保持静音状态，无需打开摄像头。态度必须严肃端正，严禁吃东西、玩手机、嬉戏打闹以及中途退出，情节严重者取消该支部推优的资格；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（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）推优是否成功，将</w:t>
      </w:r>
      <w:proofErr w:type="gramStart"/>
      <w:r>
        <w:rPr>
          <w:rFonts w:ascii="宋体" w:hAnsi="宋体" w:hint="eastAsia"/>
          <w:sz w:val="24"/>
          <w:szCs w:val="24"/>
        </w:rPr>
        <w:t>采用微信小</w:t>
      </w:r>
      <w:proofErr w:type="gramEnd"/>
      <w:r>
        <w:rPr>
          <w:rFonts w:ascii="宋体" w:hAnsi="宋体" w:hint="eastAsia"/>
          <w:sz w:val="24"/>
          <w:szCs w:val="24"/>
        </w:rPr>
        <w:t>程序无记名投票的方式，选项包括同意、反对或弃权三个选项。团员需及时投票，推优候选人无需投票；监票员需将投票结果进行截图，截图可作为返校后所需填写的纸质版文件的根据；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）团支书利用屏幕共享，将候选人和民主评议人员的发言顺序，投放至屏幕中。相关人员发言时，全程需由团支书维持秩序。具体如下：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 w:hint="eastAsia"/>
          <w:sz w:val="24"/>
          <w:szCs w:val="24"/>
        </w:rPr>
        <w:instrText>= 1 \*</w:instrText>
      </w:r>
      <w:r>
        <w:rPr>
          <w:rFonts w:ascii="宋体" w:hAnsi="宋体" w:hint="eastAsia"/>
          <w:sz w:val="24"/>
          <w:szCs w:val="24"/>
        </w:rPr>
        <w:instrText xml:space="preserve">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 w:hint="eastAsia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 w:hint="eastAsia"/>
          <w:sz w:val="24"/>
          <w:szCs w:val="24"/>
        </w:rPr>
        <w:t>号候选人开麦克风进行陈述，陈述完毕后，需暂时退出会议，民主评议人员则对该候选人进行评议，评议结束后，监票员负责通知①号候选人重新进入会议，接着由</w:t>
      </w:r>
      <w:r>
        <w:rPr>
          <w:rFonts w:ascii="宋体" w:hAnsi="宋体"/>
          <w:sz w:val="24"/>
          <w:szCs w:val="24"/>
        </w:rPr>
        <w:fldChar w:fldCharType="begin"/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 w:hint="eastAsia"/>
          <w:sz w:val="24"/>
          <w:szCs w:val="24"/>
        </w:rPr>
        <w:instrText>= 2 \* GB3</w:instrText>
      </w:r>
      <w:r>
        <w:rPr>
          <w:rFonts w:ascii="宋体" w:hAnsi="宋体"/>
          <w:sz w:val="24"/>
          <w:szCs w:val="24"/>
        </w:rPr>
        <w:instrText xml:space="preserve"> </w:instrText>
      </w:r>
      <w:r>
        <w:rPr>
          <w:rFonts w:ascii="宋体" w:hAnsi="宋体"/>
          <w:sz w:val="24"/>
          <w:szCs w:val="24"/>
        </w:rPr>
        <w:fldChar w:fldCharType="separate"/>
      </w:r>
      <w:r>
        <w:rPr>
          <w:rFonts w:ascii="宋体" w:hAnsi="宋体" w:hint="eastAsia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 w:hint="eastAsia"/>
          <w:sz w:val="24"/>
          <w:szCs w:val="24"/>
        </w:rPr>
        <w:t>号候选人进行陈述，依序进行；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>所有相关人员发言完毕后，监票员需在微信上发布投票（限时</w:t>
      </w: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分钟投票，若未能在</w:t>
      </w: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分钟投票完毕，视作弃权处理）；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</w:rPr>
        <w:t>监票员将投票结果的截图发送至</w:t>
      </w:r>
      <w:proofErr w:type="gramStart"/>
      <w:r>
        <w:rPr>
          <w:rFonts w:ascii="宋体" w:hAnsi="宋体" w:hint="eastAsia"/>
          <w:sz w:val="24"/>
          <w:szCs w:val="24"/>
        </w:rPr>
        <w:t>微信班群</w:t>
      </w:r>
      <w:proofErr w:type="gramEnd"/>
      <w:r>
        <w:rPr>
          <w:rFonts w:ascii="宋体" w:hAnsi="宋体" w:hint="eastAsia"/>
          <w:sz w:val="24"/>
          <w:szCs w:val="24"/>
        </w:rPr>
        <w:t>（团支书需保存好截图）。唱票员需根据</w:t>
      </w:r>
      <w:proofErr w:type="gramStart"/>
      <w:r>
        <w:rPr>
          <w:rFonts w:ascii="宋体" w:hAnsi="宋体" w:hint="eastAsia"/>
          <w:sz w:val="24"/>
          <w:szCs w:val="24"/>
        </w:rPr>
        <w:t>微信程序</w:t>
      </w:r>
      <w:proofErr w:type="gramEnd"/>
      <w:r>
        <w:rPr>
          <w:rFonts w:ascii="宋体" w:hAnsi="宋体" w:hint="eastAsia"/>
          <w:sz w:val="24"/>
          <w:szCs w:val="24"/>
        </w:rPr>
        <w:t>的投票结果进行唱票，只需开启麦克风，无需开启共享屏幕和摄像头；计票员开共享屏幕，在票数统计表</w:t>
      </w:r>
      <w:r>
        <w:rPr>
          <w:rFonts w:ascii="宋体" w:hAnsi="宋体" w:hint="eastAsia"/>
          <w:sz w:val="24"/>
          <w:szCs w:val="24"/>
        </w:rPr>
        <w:t>上记录唱票结果，统计结束后并负责说出发收回的选票数、有效、赞成、反对票数（票数统计表会后交由团支书保存）。监票员负责核对计票员所说的数字是否有误，返校后将根据推优大会的情况填写纸质版的文件。</w:t>
      </w:r>
    </w:p>
    <w:p w:rsidR="007F758D" w:rsidRDefault="007F758D">
      <w:pPr>
        <w:spacing w:line="432" w:lineRule="auto"/>
        <w:jc w:val="left"/>
        <w:rPr>
          <w:rFonts w:ascii="宋体" w:hAnsi="宋体"/>
          <w:sz w:val="24"/>
          <w:szCs w:val="24"/>
        </w:rPr>
      </w:pPr>
    </w:p>
    <w:p w:rsidR="007F758D" w:rsidRDefault="004F7654">
      <w:pPr>
        <w:numPr>
          <w:ilvl w:val="0"/>
          <w:numId w:val="1"/>
        </w:numPr>
        <w:spacing w:line="432" w:lineRule="auto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备注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需严格遵守推优大会流程秩序，若推优大会流程不合格，学院负责人需当场告知学院组织部负责人，让其通知该支部重新举行推优大会；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>
        <w:rPr>
          <w:rFonts w:ascii="宋体" w:hAnsi="宋体" w:hint="eastAsia"/>
          <w:sz w:val="24"/>
          <w:szCs w:val="24"/>
        </w:rPr>
        <w:t>如果因为网络问题和其他问题而无法准时出席的，需补充迟到原因；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>
        <w:rPr>
          <w:rFonts w:ascii="宋体" w:hAnsi="宋体" w:hint="eastAsia"/>
          <w:sz w:val="24"/>
          <w:szCs w:val="24"/>
        </w:rPr>
        <w:t>推荐候选人。从符合推优条件的团员中，通过采取无记名投票推荐的方式产生候选人若干名；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4.</w:t>
      </w:r>
      <w:r>
        <w:rPr>
          <w:rFonts w:ascii="宋体" w:hAnsi="宋体" w:hint="eastAsia"/>
          <w:sz w:val="24"/>
          <w:szCs w:val="24"/>
        </w:rPr>
        <w:t>候选人进行自我评述。候选人应</w:t>
      </w:r>
      <w:r>
        <w:rPr>
          <w:rFonts w:ascii="宋体" w:hAnsi="宋体" w:hint="eastAsia"/>
          <w:sz w:val="24"/>
          <w:szCs w:val="24"/>
        </w:rPr>
        <w:t>按照推优的标准，从思想、学习、参加素质拓展活动情况等方面进行自我评述，重点介绍入党原因，自我评述需实事求是，应明确指出自己的优势与不足；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</w:rPr>
        <w:t>进行民主评议。民主评议人员对候选人的情况进行客观公正的民主评议；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6.</w:t>
      </w:r>
      <w:r>
        <w:rPr>
          <w:rFonts w:ascii="宋体" w:hAnsi="宋体" w:hint="eastAsia"/>
          <w:sz w:val="24"/>
          <w:szCs w:val="24"/>
        </w:rPr>
        <w:t>投票推选。团支部全体成员本着公开、公平、公正的原则，进行无记名投票推选，赞成票超过实到人数半数以上</w:t>
      </w:r>
      <w:r>
        <w:rPr>
          <w:rFonts w:ascii="宋体" w:hAnsi="宋体" w:hint="eastAsia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含</w:t>
      </w:r>
      <w:proofErr w:type="gramStart"/>
      <w:r>
        <w:rPr>
          <w:rFonts w:ascii="宋体" w:hAnsi="宋体" w:hint="eastAsia"/>
          <w:sz w:val="24"/>
          <w:szCs w:val="24"/>
        </w:rPr>
        <w:t>半数</w:t>
      </w:r>
      <w:r>
        <w:rPr>
          <w:rFonts w:ascii="宋体" w:hAnsi="宋体" w:hint="eastAsia"/>
          <w:sz w:val="24"/>
          <w:szCs w:val="24"/>
        </w:rPr>
        <w:t>)</w:t>
      </w:r>
      <w:proofErr w:type="gramEnd"/>
      <w:r>
        <w:rPr>
          <w:rFonts w:ascii="宋体" w:hAnsi="宋体" w:hint="eastAsia"/>
          <w:sz w:val="24"/>
          <w:szCs w:val="24"/>
        </w:rPr>
        <w:t>的候选人可获得推优资格，否则推优不成功；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7.</w:t>
      </w:r>
      <w:r>
        <w:rPr>
          <w:rFonts w:ascii="宋体" w:hAnsi="宋体" w:hint="eastAsia"/>
          <w:sz w:val="24"/>
          <w:szCs w:val="24"/>
        </w:rPr>
        <w:t>会后由团支部书记指导推荐对象填写《广东海洋大学推荐优秀团员作为入党积极分子登记表》，学院团委可自行下载打印</w:t>
      </w:r>
      <w:r>
        <w:rPr>
          <w:rFonts w:ascii="宋体" w:hAnsi="宋体" w:hint="eastAsia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，表格一式一份，团支部书记负责填写推优</w:t>
      </w:r>
      <w:r>
        <w:rPr>
          <w:rFonts w:ascii="宋体" w:hAnsi="宋体" w:hint="eastAsia"/>
          <w:sz w:val="24"/>
          <w:szCs w:val="24"/>
        </w:rPr>
        <w:t>大会情况、被推荐人优缺点和团支部推优意见。其中，参加推优工作的唱票员、计票员、监票员必须亲笔签名，同时注明时间、地点、应到人数、实到人数、发收回选票数、有效、赞成、反对票数，推优表格必须用黑色钢笔或签字笔填写，不得涂改；填写完毕后上报上一级团组织审核。因现仍处于疫情防控期间，纸质版暂不回收，上交时间返校后将另行通知；</w:t>
      </w:r>
    </w:p>
    <w:p w:rsidR="007F758D" w:rsidRDefault="004F7654">
      <w:pPr>
        <w:topLinePunct/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8.</w:t>
      </w:r>
      <w:r>
        <w:rPr>
          <w:rFonts w:ascii="宋体" w:hAnsi="宋体" w:hint="eastAsia"/>
          <w:sz w:val="24"/>
          <w:szCs w:val="24"/>
        </w:rPr>
        <w:t>学院团委在推优工作结束后需及时对当次推优情况进行汇总并公示，可利用学院团委或组织部的公众号进行公示，公示后需把相应</w:t>
      </w:r>
      <w:proofErr w:type="gramStart"/>
      <w:r>
        <w:rPr>
          <w:rFonts w:ascii="宋体" w:hAnsi="宋体" w:hint="eastAsia"/>
          <w:sz w:val="24"/>
          <w:szCs w:val="24"/>
        </w:rPr>
        <w:t>公示推文发送</w:t>
      </w:r>
      <w:proofErr w:type="gramEnd"/>
      <w:r>
        <w:rPr>
          <w:rFonts w:ascii="宋体" w:hAnsi="宋体" w:hint="eastAsia"/>
          <w:sz w:val="24"/>
          <w:szCs w:val="24"/>
        </w:rPr>
        <w:t>至学院负责人处（公示期不少于</w:t>
      </w: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个工作日）；推优成功的同学可转发推文，让更多的同学进行查阅；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9.</w:t>
      </w:r>
      <w:r>
        <w:rPr>
          <w:rFonts w:ascii="宋体" w:hAnsi="宋体" w:hint="eastAsia"/>
          <w:sz w:val="24"/>
          <w:szCs w:val="24"/>
        </w:rPr>
        <w:t>各学院团委审核团支部推荐意见和相关材料，对被推荐的团员情况进行考察，在《推荐表》中填写审批意见，并及时移交给被推荐对象所在学院的党组织，推优材料的转接过程要做好详细记录，并由经手人签字。同时填写《广东海洋大学推荐优秀团员作为入党积极分子备案表》，连同公示材料报送学校团委备案，具体时间将</w:t>
      </w:r>
      <w:r>
        <w:rPr>
          <w:rFonts w:ascii="宋体" w:hAnsi="宋体" w:hint="eastAsia"/>
          <w:sz w:val="24"/>
          <w:szCs w:val="24"/>
        </w:rPr>
        <w:t>另行通知；</w:t>
      </w:r>
    </w:p>
    <w:p w:rsidR="007F758D" w:rsidRDefault="004F7654">
      <w:pPr>
        <w:spacing w:line="432" w:lineRule="auto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lastRenderedPageBreak/>
        <w:t>10.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请学院安排专人于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4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月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24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日前上报电子版的《广东海洋大学推荐优秀团员作为入党积极分子备案表》（附件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1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）和《</w:t>
      </w:r>
      <w:r>
        <w:rPr>
          <w:rFonts w:ascii="宋体" w:hAnsi="宋体" w:cs="宋体" w:hint="eastAsia"/>
          <w:sz w:val="24"/>
          <w:szCs w:val="24"/>
        </w:rPr>
        <w:t>广东海洋大学</w:t>
      </w:r>
      <w:r>
        <w:rPr>
          <w:rFonts w:ascii="宋体" w:hAnsi="宋体" w:cs="宋体" w:hint="eastAsia"/>
          <w:sz w:val="24"/>
          <w:szCs w:val="24"/>
        </w:rPr>
        <w:t>xx</w:t>
      </w:r>
      <w:r>
        <w:rPr>
          <w:rFonts w:ascii="宋体" w:hAnsi="宋体" w:cs="宋体" w:hint="eastAsia"/>
          <w:sz w:val="24"/>
          <w:szCs w:val="24"/>
        </w:rPr>
        <w:t>学院</w:t>
      </w:r>
      <w:r>
        <w:rPr>
          <w:rFonts w:ascii="宋体" w:hAnsi="宋体" w:cs="宋体" w:hint="eastAsia"/>
          <w:sz w:val="24"/>
          <w:szCs w:val="24"/>
        </w:rPr>
        <w:t>2020</w:t>
      </w:r>
      <w:r>
        <w:rPr>
          <w:rFonts w:ascii="宋体" w:hAnsi="宋体" w:cs="宋体" w:hint="eastAsia"/>
          <w:sz w:val="24"/>
          <w:szCs w:val="24"/>
        </w:rPr>
        <w:t>年上半年推优情况公示》（附件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）并通知学院负责人进行查收。</w:t>
      </w:r>
    </w:p>
    <w:sectPr w:rsidR="007F75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F566F"/>
    <w:multiLevelType w:val="multilevel"/>
    <w:tmpl w:val="4BAF566F"/>
    <w:lvl w:ilvl="0">
      <w:start w:val="3"/>
      <w:numFmt w:val="chineseCounting"/>
      <w:suff w:val="nothing"/>
      <w:lvlText w:val="%1、"/>
      <w:lvlJc w:val="left"/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355AF"/>
    <w:rsid w:val="00014498"/>
    <w:rsid w:val="00021834"/>
    <w:rsid w:val="00150C6C"/>
    <w:rsid w:val="002747BC"/>
    <w:rsid w:val="00366C6E"/>
    <w:rsid w:val="003A17C3"/>
    <w:rsid w:val="00404242"/>
    <w:rsid w:val="00405FB9"/>
    <w:rsid w:val="00443590"/>
    <w:rsid w:val="004B0862"/>
    <w:rsid w:val="004F7654"/>
    <w:rsid w:val="005450EA"/>
    <w:rsid w:val="00596480"/>
    <w:rsid w:val="00672469"/>
    <w:rsid w:val="007F758D"/>
    <w:rsid w:val="00831EFE"/>
    <w:rsid w:val="00890C4F"/>
    <w:rsid w:val="008A3675"/>
    <w:rsid w:val="0095305C"/>
    <w:rsid w:val="009C1FC3"/>
    <w:rsid w:val="00A21F10"/>
    <w:rsid w:val="00A80B77"/>
    <w:rsid w:val="00A90EFA"/>
    <w:rsid w:val="00B05C35"/>
    <w:rsid w:val="00B66789"/>
    <w:rsid w:val="00BB4FD2"/>
    <w:rsid w:val="00BB7659"/>
    <w:rsid w:val="00C0578F"/>
    <w:rsid w:val="00CC7BD1"/>
    <w:rsid w:val="00D50075"/>
    <w:rsid w:val="00DB5DDA"/>
    <w:rsid w:val="00DC6B90"/>
    <w:rsid w:val="00EF6AAC"/>
    <w:rsid w:val="00F00C67"/>
    <w:rsid w:val="00F02BC2"/>
    <w:rsid w:val="00F41AB1"/>
    <w:rsid w:val="00FD344A"/>
    <w:rsid w:val="00FF3770"/>
    <w:rsid w:val="0A065D12"/>
    <w:rsid w:val="0D823C53"/>
    <w:rsid w:val="1B681F1C"/>
    <w:rsid w:val="33492CDF"/>
    <w:rsid w:val="37575EEA"/>
    <w:rsid w:val="48502075"/>
    <w:rsid w:val="49C10CF4"/>
    <w:rsid w:val="4D94665E"/>
    <w:rsid w:val="54B10093"/>
    <w:rsid w:val="568426DB"/>
    <w:rsid w:val="58941F42"/>
    <w:rsid w:val="708B580E"/>
    <w:rsid w:val="74387ADA"/>
    <w:rsid w:val="7603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81F67DD-60E1-45A7-86E9-38821F98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nhideWhenUsed/>
    <w:pPr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阿翁</dc:creator>
  <cp:lastModifiedBy>袁 彤彤</cp:lastModifiedBy>
  <cp:revision>20</cp:revision>
  <dcterms:created xsi:type="dcterms:W3CDTF">2020-03-24T13:33:00Z</dcterms:created>
  <dcterms:modified xsi:type="dcterms:W3CDTF">2020-03-29T02:23:00Z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